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EB" w:rsidRPr="001371EB" w:rsidRDefault="001371EB" w:rsidP="001371EB">
      <w:pPr>
        <w:pStyle w:val="ParagraphStyle"/>
        <w:keepNext/>
        <w:spacing w:before="240" w:after="240" w:line="256" w:lineRule="auto"/>
        <w:jc w:val="center"/>
        <w:outlineLvl w:val="0"/>
        <w:rPr>
          <w:rFonts w:ascii="Times New Roman" w:hAnsi="Times New Roman" w:cs="Times New Roman"/>
          <w:b/>
          <w:bCs/>
          <w:caps/>
          <w:lang w:val="ru-RU"/>
        </w:rPr>
      </w:pPr>
      <w:bookmarkStart w:id="0" w:name="_Toc296588731"/>
      <w:bookmarkEnd w:id="0"/>
      <w:r w:rsidRPr="001371EB">
        <w:rPr>
          <w:rFonts w:ascii="Times New Roman" w:hAnsi="Times New Roman" w:cs="Times New Roman"/>
          <w:b/>
          <w:bCs/>
          <w:spacing w:val="45"/>
          <w:lang w:val="ru-RU"/>
        </w:rPr>
        <w:t>Урок</w:t>
      </w:r>
      <w:r w:rsidRPr="001371EB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1371EB">
        <w:rPr>
          <w:rFonts w:ascii="Times New Roman" w:hAnsi="Times New Roman" w:cs="Times New Roman"/>
          <w:b/>
          <w:bCs/>
          <w:caps/>
          <w:lang w:val="ru-RU"/>
        </w:rPr>
        <w:t>20. На что похожа наша планета?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>Цели деятельности учителя:</w:t>
      </w:r>
      <w:r w:rsidRPr="001371EB">
        <w:rPr>
          <w:rFonts w:ascii="Times New Roman" w:hAnsi="Times New Roman" w:cs="Times New Roman"/>
          <w:lang w:val="ru-RU"/>
        </w:rPr>
        <w:t xml:space="preserve"> познакомить с планетой Земля и ее формой, движением в пространстве, с моделью Земли – глобусом; развивать умение доказывать выдвигаемые предположения, интерес к окружающему миру.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 xml:space="preserve">Тип урока: </w:t>
      </w:r>
      <w:r w:rsidRPr="001371EB">
        <w:rPr>
          <w:rFonts w:ascii="Times New Roman" w:hAnsi="Times New Roman" w:cs="Times New Roman"/>
          <w:lang w:val="ru-RU"/>
        </w:rPr>
        <w:t>решение частных задач.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>Планируемые образовательные результаты: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b/>
          <w:bCs/>
          <w:i/>
          <w:iCs/>
          <w:lang w:val="ru-RU"/>
        </w:rPr>
        <w:t>Предметные</w:t>
      </w:r>
      <w:r w:rsidRPr="001371EB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1371EB">
        <w:rPr>
          <w:rFonts w:ascii="Times New Roman" w:hAnsi="Times New Roman" w:cs="Times New Roman"/>
          <w:lang w:val="ru-RU"/>
        </w:rPr>
        <w:t>(объем освоения и уровень владения компетенциями): научатся использовать глобус для знакомства с формой нашей планеты, объяснять особенности движения Земли; получат возможность научиться выдвигать предположения и доказывать их; моделировать форму Земли;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spellStart"/>
      <w:proofErr w:type="gramStart"/>
      <w:r w:rsidRPr="001371EB">
        <w:rPr>
          <w:rFonts w:ascii="Times New Roman" w:hAnsi="Times New Roman" w:cs="Times New Roman"/>
          <w:b/>
          <w:bCs/>
          <w:i/>
          <w:iCs/>
          <w:lang w:val="ru-RU"/>
        </w:rPr>
        <w:t>Метапредметные</w:t>
      </w:r>
      <w:proofErr w:type="spellEnd"/>
      <w:r w:rsidRPr="001371EB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1371EB">
        <w:rPr>
          <w:rFonts w:ascii="Times New Roman" w:hAnsi="Times New Roman" w:cs="Times New Roman"/>
          <w:lang w:val="ru-RU"/>
        </w:rPr>
        <w:t xml:space="preserve">(компоненты </w:t>
      </w:r>
      <w:proofErr w:type="spellStart"/>
      <w:r w:rsidRPr="001371EB">
        <w:rPr>
          <w:rFonts w:ascii="Times New Roman" w:hAnsi="Times New Roman" w:cs="Times New Roman"/>
          <w:lang w:val="ru-RU"/>
        </w:rPr>
        <w:t>культурно-компетентностного</w:t>
      </w:r>
      <w:proofErr w:type="spellEnd"/>
      <w:r w:rsidRPr="001371EB">
        <w:rPr>
          <w:rFonts w:ascii="Times New Roman" w:hAnsi="Times New Roman" w:cs="Times New Roman"/>
          <w:lang w:val="ru-RU"/>
        </w:rPr>
        <w:t xml:space="preserve">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определять общую цель и пути её достижения; уметь договариваться о распределении функций и ролей в совместной деятельности; осуществлять взаимный контроль в совместной деятельности;</w:t>
      </w:r>
      <w:proofErr w:type="gramEnd"/>
      <w:r w:rsidRPr="001371EB">
        <w:rPr>
          <w:rFonts w:ascii="Times New Roman" w:hAnsi="Times New Roman" w:cs="Times New Roman"/>
          <w:lang w:val="ru-RU"/>
        </w:rPr>
        <w:t xml:space="preserve"> адекватно оценивать собственное поведение и поведение окружающих.</w:t>
      </w:r>
    </w:p>
    <w:p w:rsidR="001371EB" w:rsidRPr="001371EB" w:rsidRDefault="001371EB" w:rsidP="001371EB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b/>
          <w:bCs/>
          <w:i/>
          <w:iCs/>
          <w:lang w:val="ru-RU"/>
        </w:rPr>
        <w:t>Личностные:</w:t>
      </w:r>
      <w:r w:rsidRPr="001371EB">
        <w:rPr>
          <w:rFonts w:ascii="Times New Roman" w:hAnsi="Times New Roman" w:cs="Times New Roman"/>
          <w:lang w:val="ru-RU"/>
        </w:rPr>
        <w:t xml:space="preserve"> овладение начальными навыками адаптации в динамично изменяющемся и развивающемся мире; формирование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1371EB" w:rsidRPr="001371EB" w:rsidRDefault="001371EB" w:rsidP="001371EB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>Универсальные учебные действия (УУД; умение учиться):</w:t>
      </w:r>
    </w:p>
    <w:p w:rsidR="001371EB" w:rsidRPr="001371EB" w:rsidRDefault="001371EB" w:rsidP="001371EB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>Познавательные:</w:t>
      </w:r>
      <w:r w:rsidRPr="001371E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71EB">
        <w:rPr>
          <w:rFonts w:ascii="Times New Roman" w:hAnsi="Times New Roman" w:cs="Times New Roman"/>
          <w:i/>
          <w:iCs/>
          <w:lang w:val="ru-RU"/>
        </w:rPr>
        <w:t>общеучебные</w:t>
      </w:r>
      <w:proofErr w:type="spellEnd"/>
      <w:r w:rsidRPr="001371EB">
        <w:rPr>
          <w:rFonts w:ascii="Times New Roman" w:hAnsi="Times New Roman" w:cs="Times New Roman"/>
          <w:lang w:val="ru-RU"/>
        </w:rPr>
        <w:t xml:space="preserve"> – осознанное и произвольное речевое устное высказывание о форме земного шара; </w:t>
      </w:r>
      <w:r w:rsidRPr="001371EB">
        <w:rPr>
          <w:rFonts w:ascii="Times New Roman" w:hAnsi="Times New Roman" w:cs="Times New Roman"/>
          <w:i/>
          <w:iCs/>
          <w:lang w:val="ru-RU"/>
        </w:rPr>
        <w:t>логические</w:t>
      </w:r>
      <w:r w:rsidRPr="001371EB">
        <w:rPr>
          <w:rFonts w:ascii="Times New Roman" w:hAnsi="Times New Roman" w:cs="Times New Roman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 </w:t>
      </w:r>
    </w:p>
    <w:p w:rsidR="001371EB" w:rsidRPr="001371EB" w:rsidRDefault="001371EB" w:rsidP="001371EB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 xml:space="preserve">Личностные: </w:t>
      </w:r>
      <w:r w:rsidRPr="001371EB">
        <w:rPr>
          <w:rFonts w:ascii="Times New Roman" w:hAnsi="Times New Roman" w:cs="Times New Roman"/>
          <w:lang w:val="ru-RU"/>
        </w:rPr>
        <w:t xml:space="preserve">понимают значение знаний для человека и принимают его; имеют желание учиться; положительно отзываются о школе; стремятся хорошо </w:t>
      </w:r>
      <w:proofErr w:type="gramStart"/>
      <w:r w:rsidRPr="001371EB">
        <w:rPr>
          <w:rFonts w:ascii="Times New Roman" w:hAnsi="Times New Roman" w:cs="Times New Roman"/>
          <w:lang w:val="ru-RU"/>
        </w:rPr>
        <w:t>учиться</w:t>
      </w:r>
      <w:proofErr w:type="gramEnd"/>
      <w:r w:rsidRPr="001371EB">
        <w:rPr>
          <w:rFonts w:ascii="Times New Roman" w:hAnsi="Times New Roman" w:cs="Times New Roman"/>
          <w:lang w:val="ru-RU"/>
        </w:rPr>
        <w:t xml:space="preserve"> и сориентированы на участие в делах школьника.</w:t>
      </w:r>
    </w:p>
    <w:p w:rsidR="001371EB" w:rsidRPr="001371EB" w:rsidRDefault="001371EB" w:rsidP="001371EB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>Регулятивные:</w:t>
      </w:r>
      <w:r w:rsidRPr="001371EB">
        <w:rPr>
          <w:rFonts w:ascii="Times New Roman" w:hAnsi="Times New Roman" w:cs="Times New Roman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1371EB" w:rsidRPr="001371EB" w:rsidRDefault="001371EB" w:rsidP="001371EB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 xml:space="preserve">Коммуникативные: </w:t>
      </w:r>
      <w:r w:rsidRPr="001371EB">
        <w:rPr>
          <w:rFonts w:ascii="Times New Roman" w:hAnsi="Times New Roman" w:cs="Times New Roman"/>
          <w:lang w:val="ru-RU"/>
        </w:rPr>
        <w:t>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1371EB" w:rsidRPr="001371EB" w:rsidRDefault="001371EB" w:rsidP="001371EB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>Методы и формы обучения:</w:t>
      </w:r>
      <w:r w:rsidRPr="001371EB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1371EB">
        <w:rPr>
          <w:rFonts w:ascii="Times New Roman" w:hAnsi="Times New Roman" w:cs="Times New Roman"/>
          <w:lang w:val="ru-RU"/>
        </w:rPr>
        <w:t>объяснительно-иллюстративный</w:t>
      </w:r>
      <w:proofErr w:type="gramEnd"/>
      <w:r w:rsidRPr="001371EB">
        <w:rPr>
          <w:rFonts w:ascii="Times New Roman" w:hAnsi="Times New Roman" w:cs="Times New Roman"/>
          <w:lang w:val="ru-RU"/>
        </w:rPr>
        <w:t>; фронтальная и индивидуальная.</w:t>
      </w:r>
    </w:p>
    <w:p w:rsidR="001371EB" w:rsidRPr="001371EB" w:rsidRDefault="001371EB" w:rsidP="001371EB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 xml:space="preserve">Образовательные ресурсы: </w:t>
      </w:r>
      <w:r w:rsidRPr="001371EB">
        <w:rPr>
          <w:rFonts w:ascii="Times New Roman" w:hAnsi="Times New Roman" w:cs="Times New Roman"/>
          <w:lang w:val="ru-RU"/>
        </w:rPr>
        <w:t>глобус, игрушка «Волчок», фигурки кукол.</w:t>
      </w:r>
    </w:p>
    <w:p w:rsidR="001371EB" w:rsidRPr="001371EB" w:rsidRDefault="001371EB" w:rsidP="001371EB">
      <w:pPr>
        <w:pStyle w:val="ParagraphStyle"/>
        <w:keepNext/>
        <w:spacing w:before="120" w:line="256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lang w:val="ru-RU"/>
        </w:rPr>
      </w:pPr>
      <w:r w:rsidRPr="001371EB">
        <w:rPr>
          <w:rFonts w:ascii="Times New Roman" w:hAnsi="Times New Roman" w:cs="Times New Roman"/>
          <w:b/>
          <w:bCs/>
          <w:spacing w:val="45"/>
          <w:lang w:val="ru-RU"/>
        </w:rPr>
        <w:lastRenderedPageBreak/>
        <w:t>Сценарий урока</w:t>
      </w:r>
    </w:p>
    <w:p w:rsidR="001371EB" w:rsidRPr="001371EB" w:rsidRDefault="001371EB" w:rsidP="001371EB">
      <w:pPr>
        <w:pStyle w:val="ParagraphStyle"/>
        <w:spacing w:before="120" w:after="60" w:line="256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>I. Организационный момент.</w:t>
      </w:r>
    </w:p>
    <w:p w:rsidR="001371EB" w:rsidRPr="001371EB" w:rsidRDefault="001371EB" w:rsidP="001371EB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1371EB">
        <w:rPr>
          <w:rFonts w:ascii="Times New Roman" w:hAnsi="Times New Roman" w:cs="Times New Roman"/>
          <w:i/>
          <w:iCs/>
          <w:lang w:val="ru-RU"/>
        </w:rPr>
        <w:t>Личностные</w:t>
      </w:r>
      <w:proofErr w:type="gramEnd"/>
      <w:r w:rsidRPr="001371EB">
        <w:rPr>
          <w:rFonts w:ascii="Times New Roman" w:hAnsi="Times New Roman" w:cs="Times New Roman"/>
          <w:i/>
          <w:iCs/>
          <w:lang w:val="ru-RU"/>
        </w:rPr>
        <w:t xml:space="preserve"> УУД:</w:t>
      </w:r>
      <w:r w:rsidRPr="001371EB">
        <w:rPr>
          <w:rFonts w:ascii="Times New Roman" w:hAnsi="Times New Roman" w:cs="Times New Roman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1371EB" w:rsidRPr="001371EB" w:rsidRDefault="001371EB" w:rsidP="001371EB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а) Подготовка рабочего места.</w:t>
      </w:r>
    </w:p>
    <w:p w:rsidR="001371EB" w:rsidRPr="001371EB" w:rsidRDefault="001371EB" w:rsidP="001371EB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б) Повторение изученного материала.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Учитель.</w:t>
      </w:r>
      <w:r w:rsidRPr="001371EB">
        <w:rPr>
          <w:rFonts w:ascii="Times New Roman" w:hAnsi="Times New Roman" w:cs="Times New Roman"/>
          <w:lang w:val="ru-RU"/>
        </w:rPr>
        <w:t xml:space="preserve"> Ребята, а о чем мы говорили на прошлом уроке? Кто помнит, как называется наша родина?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Ученики.</w:t>
      </w:r>
      <w:r w:rsidRPr="001371EB">
        <w:rPr>
          <w:rFonts w:ascii="Times New Roman" w:hAnsi="Times New Roman" w:cs="Times New Roman"/>
          <w:lang w:val="ru-RU"/>
        </w:rPr>
        <w:t xml:space="preserve"> Россия. Столица – город Москва.</w:t>
      </w:r>
    </w:p>
    <w:p w:rsidR="001371EB" w:rsidRPr="001371EB" w:rsidRDefault="001371EB" w:rsidP="001371EB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>II. Объяснение нового материала.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 xml:space="preserve">Познавательные УУД: </w:t>
      </w:r>
      <w:proofErr w:type="spellStart"/>
      <w:r w:rsidRPr="001371EB">
        <w:rPr>
          <w:rFonts w:ascii="Times New Roman" w:hAnsi="Times New Roman" w:cs="Times New Roman"/>
          <w:i/>
          <w:iCs/>
          <w:lang w:val="ru-RU"/>
        </w:rPr>
        <w:t>общеучебные</w:t>
      </w:r>
      <w:proofErr w:type="spellEnd"/>
      <w:r w:rsidRPr="001371EB">
        <w:rPr>
          <w:rFonts w:ascii="Times New Roman" w:hAnsi="Times New Roman" w:cs="Times New Roman"/>
          <w:lang w:val="ru-RU"/>
        </w:rPr>
        <w:t xml:space="preserve"> – осознанное и произвольное речевое устное высказывание о форме Земли; </w:t>
      </w:r>
      <w:r w:rsidRPr="001371EB">
        <w:rPr>
          <w:rFonts w:ascii="Times New Roman" w:hAnsi="Times New Roman" w:cs="Times New Roman"/>
          <w:i/>
          <w:iCs/>
          <w:lang w:val="ru-RU"/>
        </w:rPr>
        <w:t>логические</w:t>
      </w:r>
      <w:r w:rsidRPr="001371EB">
        <w:rPr>
          <w:rFonts w:ascii="Times New Roman" w:hAnsi="Times New Roman" w:cs="Times New Roman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>Коммуникативные УУД:</w:t>
      </w:r>
      <w:r w:rsidRPr="001371EB">
        <w:rPr>
          <w:rFonts w:ascii="Times New Roman" w:hAnsi="Times New Roman" w:cs="Times New Roman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1371EB">
        <w:rPr>
          <w:rFonts w:ascii="Times New Roman" w:hAnsi="Times New Roman" w:cs="Times New Roman"/>
          <w:i/>
          <w:iCs/>
          <w:lang w:val="ru-RU"/>
        </w:rPr>
        <w:t>Личностные</w:t>
      </w:r>
      <w:proofErr w:type="gramEnd"/>
      <w:r w:rsidRPr="001371EB">
        <w:rPr>
          <w:rFonts w:ascii="Times New Roman" w:hAnsi="Times New Roman" w:cs="Times New Roman"/>
          <w:i/>
          <w:iCs/>
          <w:lang w:val="ru-RU"/>
        </w:rPr>
        <w:t xml:space="preserve"> УУД:</w:t>
      </w:r>
      <w:r w:rsidRPr="001371EB">
        <w:rPr>
          <w:rFonts w:ascii="Times New Roman" w:hAnsi="Times New Roman" w:cs="Times New Roman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1371EB" w:rsidRPr="001371EB" w:rsidRDefault="001371EB" w:rsidP="001371EB">
      <w:pPr>
        <w:pStyle w:val="ParagraphStyle"/>
        <w:keepNext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>1. Беседа.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Учитель.</w:t>
      </w:r>
      <w:r w:rsidRPr="001371EB">
        <w:rPr>
          <w:rFonts w:ascii="Times New Roman" w:hAnsi="Times New Roman" w:cs="Times New Roman"/>
          <w:lang w:val="ru-RU"/>
        </w:rPr>
        <w:t xml:space="preserve"> Очень интересно путешествовать по родной стране. Но ведь есть и другие страны. Кто из вас знает какие-то другие страны? Где вы были?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>Ученики отвечают</w:t>
      </w:r>
      <w:r w:rsidRPr="001371EB">
        <w:rPr>
          <w:rFonts w:ascii="Times New Roman" w:hAnsi="Times New Roman" w:cs="Times New Roman"/>
          <w:lang w:val="ru-RU"/>
        </w:rPr>
        <w:t>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Учитель.</w:t>
      </w:r>
      <w:r w:rsidRPr="001371EB">
        <w:rPr>
          <w:rFonts w:ascii="Times New Roman" w:hAnsi="Times New Roman" w:cs="Times New Roman"/>
          <w:lang w:val="ru-RU"/>
        </w:rPr>
        <w:t xml:space="preserve"> Да, на свете много разных стран. Там живут такие же, как вы, мальчики и девочки. А все вместе мы живем на одной большой планете. Кто знает, как называется планета, на которой мы живем?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Ученики.</w:t>
      </w:r>
      <w:r w:rsidRPr="001371EB">
        <w:rPr>
          <w:rFonts w:ascii="Times New Roman" w:hAnsi="Times New Roman" w:cs="Times New Roman"/>
          <w:lang w:val="ru-RU"/>
        </w:rPr>
        <w:t xml:space="preserve"> Земля.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Муравей.</w:t>
      </w:r>
      <w:r w:rsidRPr="001371EB">
        <w:rPr>
          <w:rFonts w:ascii="Times New Roman" w:hAnsi="Times New Roman" w:cs="Times New Roman"/>
          <w:lang w:val="ru-RU"/>
        </w:rPr>
        <w:t xml:space="preserve"> Интересно, а на что похожа наша планета Земля?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>Ученики высказываются</w:t>
      </w:r>
      <w:r w:rsidRPr="001371EB">
        <w:rPr>
          <w:rFonts w:ascii="Times New Roman" w:hAnsi="Times New Roman" w:cs="Times New Roman"/>
          <w:lang w:val="ru-RU"/>
        </w:rPr>
        <w:t>.</w:t>
      </w:r>
    </w:p>
    <w:p w:rsidR="001371EB" w:rsidRPr="001371EB" w:rsidRDefault="001371EB" w:rsidP="001371EB">
      <w:pPr>
        <w:pStyle w:val="ParagraphStyle"/>
        <w:keepLines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Учитель.</w:t>
      </w:r>
      <w:r w:rsidRPr="001371EB">
        <w:rPr>
          <w:rFonts w:ascii="Times New Roman" w:hAnsi="Times New Roman" w:cs="Times New Roman"/>
          <w:lang w:val="ru-RU"/>
        </w:rPr>
        <w:t xml:space="preserve"> Разные народы Земли по-разному представляли себе устройство мира. В Древней Индии были уверены, что Земля плавает на огромной черепахе по океану. А в Древнем Китае считали, что Земля – это лепешка с обрезанными краями. И совсем еще до недавнего времени, каких-то 300 лет назад, многие люди в России верили в то, что мир – это что-то вроде громадного сундука, у которого крышка – небо.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 xml:space="preserve">Но </w:t>
      </w:r>
      <w:proofErr w:type="gramStart"/>
      <w:r w:rsidRPr="001371EB">
        <w:rPr>
          <w:rFonts w:ascii="Times New Roman" w:hAnsi="Times New Roman" w:cs="Times New Roman"/>
          <w:lang w:val="ru-RU"/>
        </w:rPr>
        <w:t>как</w:t>
      </w:r>
      <w:proofErr w:type="gramEnd"/>
      <w:r w:rsidRPr="001371EB">
        <w:rPr>
          <w:rFonts w:ascii="Times New Roman" w:hAnsi="Times New Roman" w:cs="Times New Roman"/>
          <w:lang w:val="ru-RU"/>
        </w:rPr>
        <w:t xml:space="preserve"> же люди узнали, что Земля – шар? А когда человек со стороны увидел свою планету. Это произошло, когда Юрий Гагарин первым из людей поднялся в космос. Ведь люди давно замечали, что чем выше поднимешься, тем дальше видно. Заберешься на дерево – видно то, чего, стоя на земле, не разглядишь. А заберешься на гору – совсем далеко видно. Все это происходит оттого, что Земля не плоская, как тарелка, а круглая, как мяч. А человек по сравнению с Землей слишком мал, чтобы увидеть ее всю сразу.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>2. Работа по учебнику</w:t>
      </w:r>
      <w:r w:rsidRPr="001371EB">
        <w:rPr>
          <w:rFonts w:ascii="Times New Roman" w:hAnsi="Times New Roman" w:cs="Times New Roman"/>
          <w:lang w:val="ru-RU"/>
        </w:rPr>
        <w:t xml:space="preserve"> (с. 38).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lastRenderedPageBreak/>
        <w:t>Учитель.</w:t>
      </w:r>
      <w:r w:rsidRPr="001371EB">
        <w:rPr>
          <w:rFonts w:ascii="Times New Roman" w:hAnsi="Times New Roman" w:cs="Times New Roman"/>
          <w:lang w:val="ru-RU"/>
        </w:rPr>
        <w:t xml:space="preserve"> Когда корабль уплывает из порта, провожающие видят его до горизонта, а потом он куда-то исчезает. А люди на корабле смотрят на удаляющийся берег: вот и он исчез, скрылся, видна только вода и вода. Хотя стоит вскарабкаться на мачту, и вновь виден берег. Но пройдет немного времени, берег удалится и опять исчезнет за горизонтом. Горизонт – это воображаемая линия, где земля сходится с небом.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Рассмотрите верхний и нижний рисунки (с. 38). Какой из них вы считаете правильным?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Ученики.</w:t>
      </w:r>
      <w:r w:rsidRPr="001371EB">
        <w:rPr>
          <w:rFonts w:ascii="Times New Roman" w:hAnsi="Times New Roman" w:cs="Times New Roman"/>
          <w:lang w:val="ru-RU"/>
        </w:rPr>
        <w:t xml:space="preserve"> Второй, так как Земля – это шар. Космонавты увидели, что наша планета – шар.</w:t>
      </w:r>
    </w:p>
    <w:p w:rsidR="001371EB" w:rsidRPr="001371EB" w:rsidRDefault="001371EB" w:rsidP="001371EB">
      <w:pPr>
        <w:pStyle w:val="ParagraphStyle"/>
        <w:keepNext/>
        <w:spacing w:before="120" w:after="60" w:line="264" w:lineRule="auto"/>
        <w:jc w:val="center"/>
        <w:rPr>
          <w:rFonts w:ascii="Times New Roman" w:hAnsi="Times New Roman" w:cs="Times New Roman"/>
          <w:b/>
          <w:bCs/>
          <w:spacing w:val="45"/>
          <w:lang w:val="ru-RU"/>
        </w:rPr>
      </w:pPr>
      <w:r w:rsidRPr="001371EB">
        <w:rPr>
          <w:rFonts w:ascii="Times New Roman" w:hAnsi="Times New Roman" w:cs="Times New Roman"/>
          <w:b/>
          <w:bCs/>
          <w:spacing w:val="45"/>
          <w:lang w:val="ru-RU"/>
        </w:rPr>
        <w:t>Физкультминутка</w:t>
      </w:r>
    </w:p>
    <w:p w:rsidR="001371EB" w:rsidRPr="001371EB" w:rsidRDefault="001371EB" w:rsidP="001371EB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>Регулятивные УУД:</w:t>
      </w:r>
      <w:r w:rsidRPr="001371EB">
        <w:rPr>
          <w:rFonts w:ascii="Times New Roman" w:hAnsi="Times New Roman" w:cs="Times New Roman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</w:p>
    <w:p w:rsidR="001371EB" w:rsidRPr="001371EB" w:rsidRDefault="001371EB" w:rsidP="001371EB">
      <w:pPr>
        <w:pStyle w:val="ParagraphStyle"/>
        <w:tabs>
          <w:tab w:val="left" w:pos="5685"/>
        </w:tabs>
        <w:spacing w:before="75"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Дружно встали. Раз! Два! Три!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 xml:space="preserve">Мы теперь богатыри! </w:t>
      </w:r>
      <w:r w:rsidRPr="001371EB">
        <w:rPr>
          <w:rFonts w:ascii="Times New Roman" w:hAnsi="Times New Roman" w:cs="Times New Roman"/>
          <w:lang w:val="ru-RU"/>
        </w:rPr>
        <w:tab/>
      </w:r>
      <w:r w:rsidRPr="001371EB">
        <w:rPr>
          <w:rFonts w:ascii="Times New Roman" w:hAnsi="Times New Roman" w:cs="Times New Roman"/>
          <w:i/>
          <w:iCs/>
          <w:lang w:val="ru-RU"/>
        </w:rPr>
        <w:t>Руки в стороны</w:t>
      </w:r>
      <w:r w:rsidRPr="001371EB">
        <w:rPr>
          <w:rFonts w:ascii="Times New Roman" w:hAnsi="Times New Roman" w:cs="Times New Roman"/>
          <w:lang w:val="ru-RU"/>
        </w:rPr>
        <w:t>.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Мы ладонь к глазам приставим,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Ноги крепкие расставим.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before="75"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 xml:space="preserve">Поворачиваясь вправо, </w:t>
      </w:r>
      <w:r w:rsidRPr="001371EB">
        <w:rPr>
          <w:rFonts w:ascii="Times New Roman" w:hAnsi="Times New Roman" w:cs="Times New Roman"/>
          <w:lang w:val="ru-RU"/>
        </w:rPr>
        <w:tab/>
      </w:r>
      <w:r w:rsidRPr="001371EB">
        <w:rPr>
          <w:rFonts w:ascii="Times New Roman" w:hAnsi="Times New Roman" w:cs="Times New Roman"/>
          <w:i/>
          <w:iCs/>
          <w:lang w:val="ru-RU"/>
        </w:rPr>
        <w:t>Поворот вправо</w:t>
      </w:r>
      <w:r w:rsidRPr="001371EB">
        <w:rPr>
          <w:rFonts w:ascii="Times New Roman" w:hAnsi="Times New Roman" w:cs="Times New Roman"/>
          <w:lang w:val="ru-RU"/>
        </w:rPr>
        <w:t>.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Оглядимся величаво,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line="264" w:lineRule="auto"/>
        <w:ind w:firstLine="2280"/>
        <w:jc w:val="both"/>
        <w:rPr>
          <w:rFonts w:ascii="Times New Roman" w:hAnsi="Times New Roman" w:cs="Times New Roman"/>
          <w:i/>
          <w:iCs/>
          <w:lang w:val="ru-RU"/>
        </w:rPr>
      </w:pPr>
      <w:r w:rsidRPr="001371EB">
        <w:rPr>
          <w:rFonts w:ascii="Times New Roman" w:hAnsi="Times New Roman" w:cs="Times New Roman"/>
          <w:lang w:val="ru-RU"/>
        </w:rPr>
        <w:t xml:space="preserve">И налево надо тоже </w:t>
      </w:r>
      <w:r w:rsidRPr="001371EB">
        <w:rPr>
          <w:rFonts w:ascii="Times New Roman" w:hAnsi="Times New Roman" w:cs="Times New Roman"/>
          <w:lang w:val="ru-RU"/>
        </w:rPr>
        <w:tab/>
      </w:r>
      <w:r w:rsidRPr="001371EB">
        <w:rPr>
          <w:rFonts w:ascii="Times New Roman" w:hAnsi="Times New Roman" w:cs="Times New Roman"/>
          <w:i/>
          <w:iCs/>
          <w:lang w:val="ru-RU"/>
        </w:rPr>
        <w:t>Поворот влево.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Поглядеть из-под ладошек.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before="75" w:line="264" w:lineRule="auto"/>
        <w:ind w:firstLine="2280"/>
        <w:jc w:val="both"/>
        <w:rPr>
          <w:rFonts w:ascii="Times New Roman" w:hAnsi="Times New Roman" w:cs="Times New Roman"/>
          <w:i/>
          <w:iCs/>
          <w:lang w:val="ru-RU"/>
        </w:rPr>
      </w:pPr>
      <w:r w:rsidRPr="001371EB">
        <w:rPr>
          <w:rFonts w:ascii="Times New Roman" w:hAnsi="Times New Roman" w:cs="Times New Roman"/>
          <w:lang w:val="ru-RU"/>
        </w:rPr>
        <w:t xml:space="preserve">И направо, и еще </w:t>
      </w:r>
      <w:r w:rsidRPr="001371EB">
        <w:rPr>
          <w:rFonts w:ascii="Times New Roman" w:hAnsi="Times New Roman" w:cs="Times New Roman"/>
          <w:lang w:val="ru-RU"/>
        </w:rPr>
        <w:tab/>
      </w:r>
      <w:r w:rsidRPr="001371EB">
        <w:rPr>
          <w:rFonts w:ascii="Times New Roman" w:hAnsi="Times New Roman" w:cs="Times New Roman"/>
          <w:i/>
          <w:iCs/>
          <w:lang w:val="ru-RU"/>
        </w:rPr>
        <w:t>Поворот вправо.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 xml:space="preserve">Через левое плечо. </w:t>
      </w:r>
      <w:r w:rsidRPr="001371EB">
        <w:rPr>
          <w:rFonts w:ascii="Times New Roman" w:hAnsi="Times New Roman" w:cs="Times New Roman"/>
          <w:lang w:val="ru-RU"/>
        </w:rPr>
        <w:tab/>
      </w:r>
      <w:r w:rsidRPr="001371EB">
        <w:rPr>
          <w:rFonts w:ascii="Times New Roman" w:hAnsi="Times New Roman" w:cs="Times New Roman"/>
          <w:i/>
          <w:iCs/>
          <w:lang w:val="ru-RU"/>
        </w:rPr>
        <w:t>Поворот влево</w:t>
      </w:r>
      <w:r w:rsidRPr="001371EB">
        <w:rPr>
          <w:rFonts w:ascii="Times New Roman" w:hAnsi="Times New Roman" w:cs="Times New Roman"/>
          <w:lang w:val="ru-RU"/>
        </w:rPr>
        <w:t>.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Буквой «л» расставим ноги.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Точно в танце – руки в боки.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before="75"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Наклонились влево, вправо.</w:t>
      </w:r>
    </w:p>
    <w:p w:rsidR="001371EB" w:rsidRPr="001371EB" w:rsidRDefault="001371EB" w:rsidP="001371EB">
      <w:pPr>
        <w:pStyle w:val="ParagraphStyle"/>
        <w:tabs>
          <w:tab w:val="left" w:pos="5685"/>
        </w:tabs>
        <w:spacing w:line="264" w:lineRule="auto"/>
        <w:ind w:firstLine="228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Получается на славу!</w:t>
      </w:r>
    </w:p>
    <w:p w:rsidR="001371EB" w:rsidRPr="001371EB" w:rsidRDefault="001371EB" w:rsidP="001371EB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>III. Продолжение объяснения нового материала.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 xml:space="preserve">Познавательные УУД: </w:t>
      </w:r>
      <w:proofErr w:type="spellStart"/>
      <w:r w:rsidRPr="001371EB">
        <w:rPr>
          <w:rFonts w:ascii="Times New Roman" w:hAnsi="Times New Roman" w:cs="Times New Roman"/>
          <w:i/>
          <w:iCs/>
          <w:lang w:val="ru-RU"/>
        </w:rPr>
        <w:t>общеучебные</w:t>
      </w:r>
      <w:proofErr w:type="spellEnd"/>
      <w:r w:rsidRPr="001371EB">
        <w:rPr>
          <w:rFonts w:ascii="Times New Roman" w:hAnsi="Times New Roman" w:cs="Times New Roman"/>
          <w:i/>
          <w:iCs/>
          <w:lang w:val="ru-RU"/>
        </w:rPr>
        <w:t xml:space="preserve"> – </w:t>
      </w:r>
      <w:r w:rsidRPr="001371EB">
        <w:rPr>
          <w:rFonts w:ascii="Times New Roman" w:hAnsi="Times New Roman" w:cs="Times New Roman"/>
          <w:lang w:val="ru-RU"/>
        </w:rPr>
        <w:t>осознанное и произвольное речевое высказывание в устной форме о глобусе – модели Земли;</w:t>
      </w:r>
      <w:r w:rsidRPr="001371EB">
        <w:rPr>
          <w:rFonts w:ascii="Times New Roman" w:hAnsi="Times New Roman" w:cs="Times New Roman"/>
          <w:i/>
          <w:iCs/>
          <w:lang w:val="ru-RU"/>
        </w:rPr>
        <w:t xml:space="preserve"> логические – </w:t>
      </w:r>
      <w:r w:rsidRPr="001371EB">
        <w:rPr>
          <w:rFonts w:ascii="Times New Roman" w:hAnsi="Times New Roman" w:cs="Times New Roman"/>
          <w:lang w:val="ru-RU"/>
        </w:rPr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1371EB" w:rsidRPr="001371EB" w:rsidRDefault="001371EB" w:rsidP="001371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>Коммуникативные УУД:</w:t>
      </w:r>
      <w:r w:rsidRPr="001371EB">
        <w:rPr>
          <w:rFonts w:ascii="Times New Roman" w:hAnsi="Times New Roman" w:cs="Times New Roman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1371EB" w:rsidRPr="001371EB" w:rsidRDefault="001371EB" w:rsidP="001371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1371EB">
        <w:rPr>
          <w:rFonts w:ascii="Times New Roman" w:hAnsi="Times New Roman" w:cs="Times New Roman"/>
          <w:i/>
          <w:iCs/>
          <w:lang w:val="ru-RU"/>
        </w:rPr>
        <w:t>Личностные</w:t>
      </w:r>
      <w:proofErr w:type="gramEnd"/>
      <w:r w:rsidRPr="001371EB">
        <w:rPr>
          <w:rFonts w:ascii="Times New Roman" w:hAnsi="Times New Roman" w:cs="Times New Roman"/>
          <w:i/>
          <w:iCs/>
          <w:lang w:val="ru-RU"/>
        </w:rPr>
        <w:t xml:space="preserve"> УУД:</w:t>
      </w:r>
      <w:r w:rsidRPr="001371EB">
        <w:rPr>
          <w:rFonts w:ascii="Times New Roman" w:hAnsi="Times New Roman" w:cs="Times New Roman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1371EB" w:rsidRPr="001371EB" w:rsidRDefault="001371EB" w:rsidP="001371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>1. Беседа.</w:t>
      </w:r>
    </w:p>
    <w:p w:rsidR="001371EB" w:rsidRPr="001371EB" w:rsidRDefault="001371EB" w:rsidP="001371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>(Показ глобуса.)</w:t>
      </w:r>
    </w:p>
    <w:p w:rsidR="001371EB" w:rsidRPr="001371EB" w:rsidRDefault="001371EB" w:rsidP="001371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Учитель.</w:t>
      </w:r>
      <w:r w:rsidRPr="001371EB">
        <w:rPr>
          <w:rFonts w:ascii="Times New Roman" w:hAnsi="Times New Roman" w:cs="Times New Roman"/>
          <w:lang w:val="ru-RU"/>
        </w:rPr>
        <w:t xml:space="preserve"> Люди создали модель Земли – глобус. Земля – громадный шар. Глобус – модель, «игрушечная» Земля. На нем нарисовано все, что есть на Земле: океаны и моря, реки и озера, горы и низменности. Какого цвета больше всего на глобусе?</w:t>
      </w:r>
    </w:p>
    <w:p w:rsidR="001371EB" w:rsidRPr="001371EB" w:rsidRDefault="001371EB" w:rsidP="001371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Ученики.</w:t>
      </w:r>
      <w:r w:rsidRPr="001371EB">
        <w:rPr>
          <w:rFonts w:ascii="Times New Roman" w:hAnsi="Times New Roman" w:cs="Times New Roman"/>
          <w:lang w:val="ru-RU"/>
        </w:rPr>
        <w:t xml:space="preserve"> Синего.</w:t>
      </w:r>
    </w:p>
    <w:p w:rsidR="001371EB" w:rsidRPr="001371EB" w:rsidRDefault="001371EB" w:rsidP="001371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lastRenderedPageBreak/>
        <w:t>Учитель.</w:t>
      </w:r>
      <w:r w:rsidRPr="001371EB">
        <w:rPr>
          <w:rFonts w:ascii="Times New Roman" w:hAnsi="Times New Roman" w:cs="Times New Roman"/>
          <w:lang w:val="ru-RU"/>
        </w:rPr>
        <w:t xml:space="preserve"> Это океаны и моря. Вода в них соленая. Самые глубокие впадины раскрашены на глобусе темно-синим цветом. Видите, на глобусе есть </w:t>
      </w:r>
      <w:proofErr w:type="spellStart"/>
      <w:r w:rsidRPr="001371EB">
        <w:rPr>
          <w:rFonts w:ascii="Times New Roman" w:hAnsi="Times New Roman" w:cs="Times New Roman"/>
          <w:lang w:val="ru-RU"/>
        </w:rPr>
        <w:t>голубые</w:t>
      </w:r>
      <w:proofErr w:type="spellEnd"/>
      <w:r w:rsidRPr="001371EB">
        <w:rPr>
          <w:rFonts w:ascii="Times New Roman" w:hAnsi="Times New Roman" w:cs="Times New Roman"/>
          <w:lang w:val="ru-RU"/>
        </w:rPr>
        <w:t xml:space="preserve"> извилистые нити. Как вы думаете, что это?</w:t>
      </w:r>
    </w:p>
    <w:p w:rsidR="001371EB" w:rsidRPr="001371EB" w:rsidRDefault="001371EB" w:rsidP="001371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Ученики</w:t>
      </w:r>
      <w:r w:rsidRPr="001371EB">
        <w:rPr>
          <w:rFonts w:ascii="Times New Roman" w:hAnsi="Times New Roman" w:cs="Times New Roman"/>
          <w:lang w:val="ru-RU"/>
        </w:rPr>
        <w:t>. Реки.</w:t>
      </w:r>
    </w:p>
    <w:p w:rsidR="001371EB" w:rsidRPr="001371EB" w:rsidRDefault="001371EB" w:rsidP="001371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Учитель.</w:t>
      </w:r>
      <w:r w:rsidRPr="001371EB">
        <w:rPr>
          <w:rFonts w:ascii="Times New Roman" w:hAnsi="Times New Roman" w:cs="Times New Roman"/>
          <w:lang w:val="ru-RU"/>
        </w:rPr>
        <w:t xml:space="preserve"> Да, через равнины и леса, тундру и болота несут они свои воды в моря и океаны. Среди коричневых гор и зеленых равнин мелькают на глобусе </w:t>
      </w:r>
      <w:proofErr w:type="spellStart"/>
      <w:r w:rsidRPr="001371EB">
        <w:rPr>
          <w:rFonts w:ascii="Times New Roman" w:hAnsi="Times New Roman" w:cs="Times New Roman"/>
          <w:lang w:val="ru-RU"/>
        </w:rPr>
        <w:t>голубыми</w:t>
      </w:r>
      <w:proofErr w:type="spellEnd"/>
      <w:r w:rsidRPr="001371EB">
        <w:rPr>
          <w:rFonts w:ascii="Times New Roman" w:hAnsi="Times New Roman" w:cs="Times New Roman"/>
          <w:lang w:val="ru-RU"/>
        </w:rPr>
        <w:t xml:space="preserve"> блестками озера. А вот посмотрите, на глобусе некоторые места раскрашены коричневой и зеленой краской. Как вы думаете, что это?</w:t>
      </w:r>
    </w:p>
    <w:p w:rsidR="001371EB" w:rsidRPr="001371EB" w:rsidRDefault="001371EB" w:rsidP="001371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Ученики.</w:t>
      </w:r>
      <w:r w:rsidRPr="001371EB">
        <w:rPr>
          <w:rFonts w:ascii="Times New Roman" w:hAnsi="Times New Roman" w:cs="Times New Roman"/>
          <w:lang w:val="ru-RU"/>
        </w:rPr>
        <w:t xml:space="preserve"> Леса и пустыни.</w:t>
      </w:r>
    </w:p>
    <w:p w:rsidR="001371EB" w:rsidRPr="001371EB" w:rsidRDefault="001371EB" w:rsidP="001371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Учитель.</w:t>
      </w:r>
      <w:r w:rsidRPr="001371EB">
        <w:rPr>
          <w:rFonts w:ascii="Times New Roman" w:hAnsi="Times New Roman" w:cs="Times New Roman"/>
          <w:lang w:val="ru-RU"/>
        </w:rPr>
        <w:t xml:space="preserve"> Итак, Земля имеет форму шара. Мы этого не замечаем, потому что земной шар очень велик. Кстати, многие люди действительно ходят по нему вверх ногами, но не замечают этого. Их, как и все на Земле, удерживает земное притяжение. Шарообразная форма планеты объясняет, почему людям никогда не удалось добраться до края Земли. У нее нет края. Зато люди могут совершать кругосветные путешествия: обогнув Землю, вернуться на то же место.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А как вы думаете, Земля неподвижна или движется?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Ученики.</w:t>
      </w:r>
      <w:r w:rsidRPr="001371EB">
        <w:rPr>
          <w:rFonts w:ascii="Times New Roman" w:hAnsi="Times New Roman" w:cs="Times New Roman"/>
          <w:lang w:val="ru-RU"/>
        </w:rPr>
        <w:t xml:space="preserve"> Движется.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 xml:space="preserve">2. Работа по учебнику </w:t>
      </w:r>
      <w:r w:rsidRPr="001371EB">
        <w:rPr>
          <w:rFonts w:ascii="Times New Roman" w:hAnsi="Times New Roman" w:cs="Times New Roman"/>
          <w:lang w:val="ru-RU"/>
        </w:rPr>
        <w:t>(с. 39).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Учитель.</w:t>
      </w:r>
      <w:r w:rsidRPr="001371EB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1371EB">
        <w:rPr>
          <w:rFonts w:ascii="Times New Roman" w:hAnsi="Times New Roman" w:cs="Times New Roman"/>
          <w:lang w:val="ru-RU"/>
        </w:rPr>
        <w:t>Рассмотрите, как движется Земля вокруг Солнца и вокруг своей оси.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Ученики.</w:t>
      </w:r>
      <w:r w:rsidRPr="001371EB">
        <w:rPr>
          <w:rFonts w:ascii="Times New Roman" w:hAnsi="Times New Roman" w:cs="Times New Roman"/>
          <w:lang w:val="ru-RU"/>
        </w:rPr>
        <w:t xml:space="preserve"> Движение Земли можно сравнить с движением самолетика вокруг башни карусели.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Вращение вокруг оси – с вращением детского волчка.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 xml:space="preserve">Демонстрация волчка. Для наглядности к волчку прикрепить фигурку </w:t>
      </w:r>
      <w:proofErr w:type="spellStart"/>
      <w:r w:rsidRPr="001371EB">
        <w:rPr>
          <w:rFonts w:ascii="Times New Roman" w:hAnsi="Times New Roman" w:cs="Times New Roman"/>
          <w:i/>
          <w:iCs/>
          <w:lang w:val="ru-RU"/>
        </w:rPr>
        <w:t>Муравьишки</w:t>
      </w:r>
      <w:proofErr w:type="spellEnd"/>
      <w:r w:rsidRPr="001371EB">
        <w:rPr>
          <w:rFonts w:ascii="Times New Roman" w:hAnsi="Times New Roman" w:cs="Times New Roman"/>
          <w:i/>
          <w:iCs/>
          <w:lang w:val="ru-RU"/>
        </w:rPr>
        <w:t>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Учитель.</w:t>
      </w:r>
      <w:r w:rsidRPr="001371EB">
        <w:rPr>
          <w:rFonts w:ascii="Times New Roman" w:hAnsi="Times New Roman" w:cs="Times New Roman"/>
          <w:lang w:val="ru-RU"/>
        </w:rPr>
        <w:t xml:space="preserve"> Прочитайте, какой вывод сделала Мудрая Черепаха. 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>Ученики читают вывод (с. 39).</w:t>
      </w:r>
    </w:p>
    <w:p w:rsidR="001371EB" w:rsidRPr="001371EB" w:rsidRDefault="001371EB" w:rsidP="001371EB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>IV. Самостоятельная работа.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1371EB">
        <w:rPr>
          <w:rFonts w:ascii="Times New Roman" w:hAnsi="Times New Roman" w:cs="Times New Roman"/>
          <w:i/>
          <w:iCs/>
          <w:lang w:val="ru-RU"/>
        </w:rPr>
        <w:t>Личностные</w:t>
      </w:r>
      <w:proofErr w:type="gramEnd"/>
      <w:r w:rsidRPr="001371EB">
        <w:rPr>
          <w:rFonts w:ascii="Times New Roman" w:hAnsi="Times New Roman" w:cs="Times New Roman"/>
          <w:i/>
          <w:iCs/>
          <w:lang w:val="ru-RU"/>
        </w:rPr>
        <w:t xml:space="preserve"> УУД:</w:t>
      </w:r>
      <w:r w:rsidRPr="001371EB">
        <w:rPr>
          <w:rFonts w:ascii="Times New Roman" w:hAnsi="Times New Roman" w:cs="Times New Roman"/>
          <w:lang w:val="ru-RU"/>
        </w:rPr>
        <w:t xml:space="preserve"> диагностика творческих предпочтений и базового уровня сложившихся навыков.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>Регулятивные УУД:</w:t>
      </w:r>
      <w:r w:rsidRPr="001371EB">
        <w:rPr>
          <w:rFonts w:ascii="Times New Roman" w:hAnsi="Times New Roman" w:cs="Times New Roman"/>
          <w:lang w:val="ru-RU"/>
        </w:rPr>
        <w:t xml:space="preserve"> прогнозируют результаты уровня усвоения изучаемого материала.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lang w:val="ru-RU"/>
        </w:rPr>
        <w:t>Раскрасить рисунок в рабочей тетради, глядя на глобус.</w:t>
      </w:r>
    </w:p>
    <w:p w:rsidR="001371EB" w:rsidRPr="001371EB" w:rsidRDefault="001371EB" w:rsidP="001371EB">
      <w:pPr>
        <w:pStyle w:val="ParagraphStyle"/>
        <w:keepNext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 xml:space="preserve">V. Итоги урока. </w:t>
      </w:r>
    </w:p>
    <w:p w:rsidR="001371EB" w:rsidRPr="001371EB" w:rsidRDefault="001371EB" w:rsidP="001371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i/>
          <w:iCs/>
          <w:lang w:val="ru-RU"/>
        </w:rPr>
        <w:t>Регулятивные УУД:</w:t>
      </w:r>
      <w:r w:rsidRPr="001371EB">
        <w:rPr>
          <w:rFonts w:ascii="Times New Roman" w:hAnsi="Times New Roman" w:cs="Times New Roman"/>
          <w:lang w:val="ru-RU"/>
        </w:rPr>
        <w:t xml:space="preserve"> прогнозируют результаты уровня усвоения изучаемого материала.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Учитель.</w:t>
      </w:r>
      <w:r w:rsidRPr="001371EB">
        <w:rPr>
          <w:rFonts w:ascii="Times New Roman" w:hAnsi="Times New Roman" w:cs="Times New Roman"/>
          <w:lang w:val="ru-RU"/>
        </w:rPr>
        <w:t xml:space="preserve"> Что нового узнали на уроке? 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spacing w:val="45"/>
          <w:lang w:val="ru-RU"/>
        </w:rPr>
        <w:t>Ученики.</w:t>
      </w:r>
      <w:r w:rsidRPr="001371EB">
        <w:rPr>
          <w:rFonts w:ascii="Times New Roman" w:hAnsi="Times New Roman" w:cs="Times New Roman"/>
          <w:lang w:val="ru-RU"/>
        </w:rPr>
        <w:t xml:space="preserve"> Земля меньше Солнца, постоянно движется вокруг Солнца. Да и сама вращается. Земля имеет форму шара.</w:t>
      </w:r>
    </w:p>
    <w:p w:rsidR="001371EB" w:rsidRPr="001371EB" w:rsidRDefault="001371EB" w:rsidP="001371E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1371EB">
        <w:rPr>
          <w:rFonts w:ascii="Times New Roman" w:hAnsi="Times New Roman" w:cs="Times New Roman"/>
          <w:b/>
          <w:bCs/>
          <w:lang w:val="ru-RU"/>
        </w:rPr>
        <w:t xml:space="preserve">Рекомендации для родителей: </w:t>
      </w:r>
      <w:r w:rsidRPr="001371EB">
        <w:rPr>
          <w:rFonts w:ascii="Times New Roman" w:hAnsi="Times New Roman" w:cs="Times New Roman"/>
          <w:lang w:val="ru-RU"/>
        </w:rPr>
        <w:t>прочитать детям сказку В. Бианки «</w:t>
      </w:r>
      <w:proofErr w:type="spellStart"/>
      <w:r w:rsidRPr="001371EB">
        <w:rPr>
          <w:rFonts w:ascii="Times New Roman" w:hAnsi="Times New Roman" w:cs="Times New Roman"/>
          <w:lang w:val="ru-RU"/>
        </w:rPr>
        <w:t>Кузяр-Бурундук</w:t>
      </w:r>
      <w:proofErr w:type="spellEnd"/>
      <w:r w:rsidRPr="001371EB">
        <w:rPr>
          <w:rFonts w:ascii="Times New Roman" w:hAnsi="Times New Roman" w:cs="Times New Roman"/>
          <w:lang w:val="ru-RU"/>
        </w:rPr>
        <w:t xml:space="preserve"> и </w:t>
      </w:r>
      <w:proofErr w:type="spellStart"/>
      <w:r w:rsidRPr="001371EB">
        <w:rPr>
          <w:rFonts w:ascii="Times New Roman" w:hAnsi="Times New Roman" w:cs="Times New Roman"/>
          <w:lang w:val="ru-RU"/>
        </w:rPr>
        <w:t>Инойка-Медведь</w:t>
      </w:r>
      <w:proofErr w:type="spellEnd"/>
      <w:r w:rsidRPr="001371EB">
        <w:rPr>
          <w:rFonts w:ascii="Times New Roman" w:hAnsi="Times New Roman" w:cs="Times New Roman"/>
          <w:lang w:val="ru-RU"/>
        </w:rPr>
        <w:t>». Попросить ребенка объяснить, почему бурундук первым увидел лучи солнца.</w:t>
      </w:r>
    </w:p>
    <w:p w:rsidR="0018330F" w:rsidRPr="001371EB" w:rsidRDefault="0018330F">
      <w:pPr>
        <w:rPr>
          <w:sz w:val="24"/>
          <w:szCs w:val="24"/>
        </w:rPr>
      </w:pPr>
    </w:p>
    <w:sectPr w:rsidR="0018330F" w:rsidRPr="001371EB" w:rsidSect="001371EB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1EB"/>
    <w:rsid w:val="001371EB"/>
    <w:rsid w:val="0018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371E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1440</Words>
  <Characters>8214</Characters>
  <Application>Microsoft Office Word</Application>
  <DocSecurity>0</DocSecurity>
  <Lines>68</Lines>
  <Paragraphs>19</Paragraphs>
  <ScaleCrop>false</ScaleCrop>
  <Company/>
  <LinksUpToDate>false</LinksUpToDate>
  <CharactersWithSpaces>9635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2015-08-10T19:13:00Z</cp:lastPrinted>
  <dcterms:created xsi:type="dcterms:W3CDTF">2015-08-10T19:11:00Z</dcterms:created>
  <dcterms:modified xsi:type="dcterms:W3CDTF">2015-08-10T19:13:00Z</dcterms:modified>
</cp:coreProperties>
</file>